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99A91" w14:textId="77777777" w:rsidR="0020787C" w:rsidRPr="00015D09" w:rsidRDefault="0020787C" w:rsidP="00015D09">
      <w:pPr>
        <w:jc w:val="center"/>
        <w:rPr>
          <w:rFonts w:ascii="ＭＳ Ｐゴシック" w:eastAsia="ＭＳ Ｐゴシック" w:hAnsi="ＭＳ Ｐゴシック"/>
          <w:sz w:val="22"/>
          <w:u w:val="double"/>
        </w:rPr>
      </w:pPr>
      <w:r w:rsidRPr="00015D09">
        <w:rPr>
          <w:rFonts w:ascii="ＭＳ Ｐゴシック" w:eastAsia="ＭＳ Ｐゴシック" w:hAnsi="ＭＳ Ｐゴシック" w:hint="eastAsia"/>
          <w:sz w:val="22"/>
          <w:u w:val="double"/>
        </w:rPr>
        <w:t>炭酸ガスレーザー治療に関する説明文書および同意書</w:t>
      </w:r>
    </w:p>
    <w:p w14:paraId="6D811C5A" w14:textId="77777777" w:rsidR="00015D09" w:rsidRPr="0020787C" w:rsidRDefault="00015D09" w:rsidP="0020787C"/>
    <w:p w14:paraId="04BB919C" w14:textId="77777777" w:rsidR="0020787C" w:rsidRPr="00DA2E19" w:rsidRDefault="0020787C" w:rsidP="00015D09">
      <w:pPr>
        <w:jc w:val="right"/>
        <w:rPr>
          <w:rFonts w:asciiTheme="majorHAnsi" w:eastAsiaTheme="majorHAnsi" w:hAnsiTheme="majorHAnsi"/>
        </w:rPr>
      </w:pPr>
      <w:r w:rsidRPr="00DA2E19">
        <w:rPr>
          <w:rFonts w:asciiTheme="majorHAnsi" w:eastAsiaTheme="majorHAnsi" w:hAnsiTheme="majorHAnsi" w:hint="eastAsia"/>
        </w:rPr>
        <w:t xml:space="preserve">日付：　　　</w:t>
      </w:r>
      <w:r w:rsidRPr="00DA2E19">
        <w:rPr>
          <w:rFonts w:asciiTheme="majorHAnsi" w:eastAsiaTheme="majorHAnsi" w:hAnsiTheme="majorHAnsi"/>
        </w:rPr>
        <w:t xml:space="preserve"> </w:t>
      </w:r>
      <w:r w:rsidRPr="00DA2E19">
        <w:rPr>
          <w:rFonts w:asciiTheme="majorHAnsi" w:eastAsiaTheme="majorHAnsi" w:hAnsiTheme="majorHAnsi" w:hint="eastAsia"/>
        </w:rPr>
        <w:t xml:space="preserve">年　　　</w:t>
      </w:r>
      <w:r w:rsidRPr="00DA2E19">
        <w:rPr>
          <w:rFonts w:asciiTheme="majorHAnsi" w:eastAsiaTheme="majorHAnsi" w:hAnsiTheme="majorHAnsi"/>
        </w:rPr>
        <w:t xml:space="preserve"> </w:t>
      </w:r>
      <w:r w:rsidRPr="00DA2E19">
        <w:rPr>
          <w:rFonts w:asciiTheme="majorHAnsi" w:eastAsiaTheme="majorHAnsi" w:hAnsiTheme="majorHAnsi" w:hint="eastAsia"/>
        </w:rPr>
        <w:t xml:space="preserve">月　　　</w:t>
      </w:r>
      <w:r w:rsidRPr="00DA2E19">
        <w:rPr>
          <w:rFonts w:asciiTheme="majorHAnsi" w:eastAsiaTheme="majorHAnsi" w:hAnsiTheme="majorHAnsi"/>
        </w:rPr>
        <w:t xml:space="preserve"> </w:t>
      </w:r>
      <w:r w:rsidRPr="00DA2E19">
        <w:rPr>
          <w:rFonts w:asciiTheme="majorHAnsi" w:eastAsiaTheme="majorHAnsi" w:hAnsiTheme="majorHAnsi" w:hint="eastAsia"/>
        </w:rPr>
        <w:t>日</w:t>
      </w:r>
    </w:p>
    <w:p w14:paraId="2ACDB47D" w14:textId="66B69E07" w:rsidR="0020787C" w:rsidRDefault="0020787C" w:rsidP="00015D09">
      <w:pPr>
        <w:ind w:left="4200" w:right="1680" w:firstLine="840"/>
      </w:pPr>
      <w:r w:rsidRPr="00DA2E19">
        <w:rPr>
          <w:rFonts w:asciiTheme="majorHAnsi" w:eastAsiaTheme="majorHAnsi" w:hAnsiTheme="majorHAnsi" w:hint="eastAsia"/>
        </w:rPr>
        <w:t>説明者署名：</w:t>
      </w:r>
      <w:r w:rsidR="00DA2E19">
        <w:rPr>
          <w:rFonts w:asciiTheme="majorHAnsi" w:eastAsiaTheme="majorHAnsi" w:hAnsiTheme="majorHAnsi" w:hint="eastAsia"/>
        </w:rPr>
        <w:t xml:space="preserve">　</w:t>
      </w:r>
      <w:r w:rsidR="00015D09">
        <w:rPr>
          <w:rFonts w:hint="eastAsia"/>
        </w:rPr>
        <w:t xml:space="preserve">　　　　　　　　　 </w:t>
      </w:r>
    </w:p>
    <w:p w14:paraId="34CCD045" w14:textId="77777777" w:rsidR="00E87A11" w:rsidRPr="0020787C" w:rsidRDefault="00E87A11" w:rsidP="00E87A11">
      <w:pPr>
        <w:ind w:right="1680"/>
      </w:pPr>
    </w:p>
    <w:p w14:paraId="3091D655" w14:textId="77777777" w:rsidR="0020787C" w:rsidRPr="00211DD5" w:rsidRDefault="0020787C" w:rsidP="0020787C">
      <w:pPr>
        <w:rPr>
          <w:rFonts w:ascii="ＭＳ Ｐゴシック" w:eastAsia="ＭＳ Ｐゴシック" w:hAnsi="ＭＳ Ｐゴシック"/>
        </w:rPr>
      </w:pPr>
      <w:r w:rsidRPr="00211DD5">
        <w:rPr>
          <w:rFonts w:ascii="ＭＳ Ｐゴシック" w:eastAsia="ＭＳ Ｐゴシック" w:hAnsi="ＭＳ Ｐゴシック"/>
        </w:rPr>
        <w:t>1</w:t>
      </w:r>
      <w:r w:rsidRPr="00211DD5">
        <w:rPr>
          <w:rFonts w:ascii="ＭＳ Ｐゴシック" w:eastAsia="ＭＳ Ｐゴシック" w:hAnsi="ＭＳ Ｐゴシック" w:hint="eastAsia"/>
        </w:rPr>
        <w:t>．この治療について</w:t>
      </w:r>
    </w:p>
    <w:p w14:paraId="218473FE" w14:textId="71629191" w:rsidR="00015D09" w:rsidRDefault="00015D09" w:rsidP="00015D09">
      <w:pPr>
        <w:ind w:firstLineChars="100" w:firstLine="210"/>
        <w:rPr>
          <w:rFonts w:asciiTheme="majorHAnsi" w:eastAsiaTheme="majorHAnsi" w:hAnsiTheme="majorHAnsi"/>
        </w:rPr>
      </w:pPr>
      <w:r>
        <w:rPr>
          <w:rFonts w:asciiTheme="majorHAnsi" w:eastAsiaTheme="majorHAnsi" w:hAnsiTheme="majorHAnsi" w:hint="eastAsia"/>
        </w:rPr>
        <w:t>炭酸</w:t>
      </w:r>
      <w:r w:rsidR="0020787C" w:rsidRPr="00015D09">
        <w:rPr>
          <w:rFonts w:asciiTheme="majorHAnsi" w:eastAsiaTheme="majorHAnsi" w:hAnsiTheme="majorHAnsi" w:hint="eastAsia"/>
        </w:rPr>
        <w:t>ガスレーザー（</w:t>
      </w:r>
      <w:r w:rsidR="0020787C" w:rsidRPr="00015D09">
        <w:rPr>
          <w:rFonts w:asciiTheme="majorHAnsi" w:eastAsiaTheme="majorHAnsi" w:hAnsiTheme="majorHAnsi"/>
        </w:rPr>
        <w:t>CO</w:t>
      </w:r>
      <w:r w:rsidR="0020787C" w:rsidRPr="00015D09">
        <w:rPr>
          <w:rFonts w:asciiTheme="majorHAnsi" w:eastAsiaTheme="majorHAnsi" w:hAnsiTheme="majorHAnsi" w:hint="eastAsia"/>
        </w:rPr>
        <w:t>₂レーザー）は、水に反応して皮膚を削る・蒸散させる作用を利用した治療です。</w:t>
      </w:r>
    </w:p>
    <w:p w14:paraId="3A0181FF" w14:textId="6D774DA7" w:rsidR="0020787C" w:rsidRDefault="0020787C" w:rsidP="00015D09">
      <w:pPr>
        <w:ind w:firstLineChars="100" w:firstLine="210"/>
        <w:rPr>
          <w:rFonts w:asciiTheme="majorHAnsi" w:eastAsiaTheme="majorHAnsi" w:hAnsiTheme="majorHAnsi"/>
        </w:rPr>
      </w:pPr>
      <w:r w:rsidRPr="00015D09">
        <w:rPr>
          <w:rFonts w:asciiTheme="majorHAnsi" w:eastAsiaTheme="majorHAnsi" w:hAnsiTheme="majorHAnsi" w:hint="eastAsia"/>
        </w:rPr>
        <w:t>ほくろ・いぼ・脂漏性角化症・ニキビ瘢痕・やけどや手術の瘢痕・小じわや肌質改善など、様々な症状に対して治療が可能です。</w:t>
      </w:r>
    </w:p>
    <w:p w14:paraId="6434B73F" w14:textId="77777777" w:rsidR="00015D09" w:rsidRPr="00015D09" w:rsidRDefault="00015D09" w:rsidP="0020787C">
      <w:pPr>
        <w:rPr>
          <w:rFonts w:asciiTheme="majorHAnsi" w:eastAsiaTheme="majorHAnsi" w:hAnsiTheme="majorHAnsi"/>
        </w:rPr>
      </w:pPr>
    </w:p>
    <w:p w14:paraId="66E4EADA" w14:textId="77777777" w:rsidR="0020787C" w:rsidRPr="00211DD5" w:rsidRDefault="0020787C" w:rsidP="0020787C">
      <w:pPr>
        <w:rPr>
          <w:rFonts w:ascii="ＭＳ Ｐゴシック" w:eastAsia="ＭＳ Ｐゴシック" w:hAnsi="ＭＳ Ｐゴシック"/>
        </w:rPr>
      </w:pPr>
      <w:r w:rsidRPr="00211DD5">
        <w:rPr>
          <w:rFonts w:ascii="ＭＳ Ｐゴシック" w:eastAsia="ＭＳ Ｐゴシック" w:hAnsi="ＭＳ Ｐゴシック"/>
        </w:rPr>
        <w:t>2</w:t>
      </w:r>
      <w:r w:rsidRPr="00211DD5">
        <w:rPr>
          <w:rFonts w:ascii="ＭＳ Ｐゴシック" w:eastAsia="ＭＳ Ｐゴシック" w:hAnsi="ＭＳ Ｐゴシック" w:hint="eastAsia"/>
        </w:rPr>
        <w:t>．治療を避けたほうがよい方</w:t>
      </w:r>
    </w:p>
    <w:p w14:paraId="77129784" w14:textId="77777777" w:rsidR="0020787C" w:rsidRPr="00015D09" w:rsidRDefault="0020787C" w:rsidP="004D2CEC">
      <w:pPr>
        <w:ind w:leftChars="250" w:left="525"/>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ケロイド体質の方</w:t>
      </w:r>
    </w:p>
    <w:p w14:paraId="1F4B997E" w14:textId="77777777" w:rsidR="0020787C" w:rsidRPr="00015D09" w:rsidRDefault="0020787C" w:rsidP="004D2CEC">
      <w:pPr>
        <w:ind w:leftChars="250" w:left="525"/>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抗凝固薬を服用している方</w:t>
      </w:r>
    </w:p>
    <w:p w14:paraId="324C380A" w14:textId="77777777" w:rsidR="0020787C" w:rsidRPr="00015D09" w:rsidRDefault="0020787C" w:rsidP="004D2CEC">
      <w:pPr>
        <w:ind w:leftChars="250" w:left="525"/>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強い日焼けをしている方</w:t>
      </w:r>
    </w:p>
    <w:p w14:paraId="310E9321" w14:textId="77777777" w:rsidR="0020787C" w:rsidRPr="00015D09" w:rsidRDefault="0020787C" w:rsidP="004D2CEC">
      <w:pPr>
        <w:ind w:leftChars="250" w:left="525"/>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妊娠中の方</w:t>
      </w:r>
    </w:p>
    <w:p w14:paraId="0445B42A" w14:textId="14EAE1C1" w:rsidR="0020787C" w:rsidRPr="00015D09" w:rsidRDefault="0020787C" w:rsidP="004D2CEC">
      <w:pPr>
        <w:ind w:leftChars="250" w:left="735" w:hangingChars="100" w:hanging="210"/>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授乳中の方（治療自体は可能ですが、使用薬剤によって制限があるため医師と要相談）</w:t>
      </w:r>
    </w:p>
    <w:p w14:paraId="011D58D9" w14:textId="77777777" w:rsidR="0020787C" w:rsidRPr="00015D09" w:rsidRDefault="0020787C" w:rsidP="004D2CEC">
      <w:pPr>
        <w:ind w:leftChars="250" w:left="525"/>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コントロール不良の糖尿病の方（感染・治癒遅延のリスクが高いため）</w:t>
      </w:r>
    </w:p>
    <w:p w14:paraId="5DE6290A" w14:textId="77777777" w:rsidR="0020787C" w:rsidRDefault="0020787C" w:rsidP="004D2CEC">
      <w:pPr>
        <w:ind w:leftChars="250" w:left="525"/>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医師が不適切と判断した場合</w:t>
      </w:r>
    </w:p>
    <w:p w14:paraId="63321CF0" w14:textId="77777777" w:rsidR="00015D09" w:rsidRPr="00015D09" w:rsidRDefault="00015D09" w:rsidP="0020787C">
      <w:pPr>
        <w:rPr>
          <w:rFonts w:asciiTheme="majorHAnsi" w:eastAsiaTheme="majorHAnsi" w:hAnsiTheme="majorHAnsi"/>
        </w:rPr>
      </w:pPr>
    </w:p>
    <w:p w14:paraId="61C144EA" w14:textId="77777777" w:rsidR="0020787C" w:rsidRPr="00211DD5" w:rsidRDefault="0020787C" w:rsidP="0020787C">
      <w:pPr>
        <w:rPr>
          <w:rFonts w:ascii="ＭＳ Ｐゴシック" w:eastAsia="ＭＳ Ｐゴシック" w:hAnsi="ＭＳ Ｐゴシック"/>
        </w:rPr>
      </w:pPr>
      <w:r w:rsidRPr="00211DD5">
        <w:rPr>
          <w:rFonts w:ascii="ＭＳ Ｐゴシック" w:eastAsia="ＭＳ Ｐゴシック" w:hAnsi="ＭＳ Ｐゴシック"/>
        </w:rPr>
        <w:t>3</w:t>
      </w:r>
      <w:r w:rsidRPr="00211DD5">
        <w:rPr>
          <w:rFonts w:ascii="ＭＳ Ｐゴシック" w:eastAsia="ＭＳ Ｐゴシック" w:hAnsi="ＭＳ Ｐゴシック" w:hint="eastAsia"/>
        </w:rPr>
        <w:t>．治療方法</w:t>
      </w:r>
    </w:p>
    <w:p w14:paraId="48544DB0" w14:textId="1CF9A5DD" w:rsidR="0020787C" w:rsidRPr="00015D09" w:rsidRDefault="0020787C" w:rsidP="004D2CEC">
      <w:pPr>
        <w:ind w:leftChars="250" w:left="525"/>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麻酔の注射またはクリームを使用し、痛み対策を行った後、レーザーを照射します。</w:t>
      </w:r>
    </w:p>
    <w:p w14:paraId="653536AC" w14:textId="77777777" w:rsidR="0020787C" w:rsidRPr="00015D09" w:rsidRDefault="0020787C" w:rsidP="004D2CEC">
      <w:pPr>
        <w:ind w:leftChars="250" w:left="525"/>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治療は短時間ですが、安全のため動かないようご注意ください。</w:t>
      </w:r>
    </w:p>
    <w:p w14:paraId="457F473D" w14:textId="77777777" w:rsidR="0020787C" w:rsidRPr="00015D09" w:rsidRDefault="0020787C" w:rsidP="004D2CEC">
      <w:pPr>
        <w:ind w:leftChars="250" w:left="525"/>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治療後は外用薬を塗布し、テープ保護を行います。</w:t>
      </w:r>
    </w:p>
    <w:p w14:paraId="3EDCD86F" w14:textId="77777777" w:rsidR="0020787C" w:rsidRPr="00015D09" w:rsidRDefault="0020787C" w:rsidP="004D2CEC">
      <w:pPr>
        <w:ind w:leftChars="250" w:left="525"/>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ご自宅でも指示された処置を継続してください。</w:t>
      </w:r>
    </w:p>
    <w:p w14:paraId="653C9359" w14:textId="305CDB0A" w:rsidR="0020787C" w:rsidRDefault="0020787C" w:rsidP="004D2CEC">
      <w:pPr>
        <w:ind w:leftChars="250" w:left="735" w:hangingChars="100" w:hanging="210"/>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上皮化（傷が治ること）が完了するまで保護が必要です。不適切な処置は合併症の原因となります。</w:t>
      </w:r>
    </w:p>
    <w:p w14:paraId="032F408D" w14:textId="77777777" w:rsidR="00015D09" w:rsidRPr="00015D09" w:rsidRDefault="00015D09" w:rsidP="0020787C">
      <w:pPr>
        <w:rPr>
          <w:rFonts w:asciiTheme="majorHAnsi" w:eastAsiaTheme="majorHAnsi" w:hAnsiTheme="majorHAnsi"/>
        </w:rPr>
      </w:pPr>
    </w:p>
    <w:p w14:paraId="5FEDB25E" w14:textId="77777777" w:rsidR="0020787C" w:rsidRPr="00211DD5" w:rsidRDefault="0020787C" w:rsidP="0020787C">
      <w:pPr>
        <w:rPr>
          <w:rFonts w:ascii="ＭＳ Ｐゴシック" w:eastAsia="ＭＳ Ｐゴシック" w:hAnsi="ＭＳ Ｐゴシック"/>
        </w:rPr>
      </w:pPr>
      <w:r w:rsidRPr="00211DD5">
        <w:rPr>
          <w:rFonts w:ascii="ＭＳ Ｐゴシック" w:eastAsia="ＭＳ Ｐゴシック" w:hAnsi="ＭＳ Ｐゴシック"/>
        </w:rPr>
        <w:t>4</w:t>
      </w:r>
      <w:r w:rsidRPr="00211DD5">
        <w:rPr>
          <w:rFonts w:ascii="ＭＳ Ｐゴシック" w:eastAsia="ＭＳ Ｐゴシック" w:hAnsi="ＭＳ Ｐゴシック" w:hint="eastAsia"/>
        </w:rPr>
        <w:t>．麻酔について</w:t>
      </w:r>
    </w:p>
    <w:p w14:paraId="13A7E0BC" w14:textId="286B6811" w:rsidR="0020787C" w:rsidRPr="00015D09" w:rsidRDefault="0020787C" w:rsidP="004D2CEC">
      <w:pPr>
        <w:ind w:leftChars="250" w:left="735" w:hangingChars="100" w:hanging="210"/>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局所的に麻酔注射を使用します。場合によっては麻酔クリームを併用する場合もあります。</w:t>
      </w:r>
    </w:p>
    <w:p w14:paraId="2A654911" w14:textId="77777777" w:rsidR="0020787C" w:rsidRPr="00015D09" w:rsidRDefault="0020787C" w:rsidP="004D2CEC">
      <w:pPr>
        <w:ind w:leftChars="250" w:left="525"/>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麻酔薬によるアレルギーや、まれに麻酔クリームでかぶれることがあります。</w:t>
      </w:r>
    </w:p>
    <w:p w14:paraId="08DB3092" w14:textId="0AB0D092" w:rsidR="003F505F" w:rsidRDefault="0020787C" w:rsidP="004D2CEC">
      <w:pPr>
        <w:ind w:leftChars="250" w:left="525"/>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過去に麻酔薬で体調不良を起こしたことがある方は必ずお知らせください。</w:t>
      </w:r>
    </w:p>
    <w:p w14:paraId="1D82515E" w14:textId="77777777" w:rsidR="00015D09" w:rsidRPr="00015D09" w:rsidRDefault="00015D09" w:rsidP="0020787C">
      <w:pPr>
        <w:rPr>
          <w:rFonts w:asciiTheme="majorHAnsi" w:eastAsiaTheme="majorHAnsi" w:hAnsiTheme="majorHAnsi"/>
        </w:rPr>
      </w:pPr>
    </w:p>
    <w:p w14:paraId="584F398D" w14:textId="77777777" w:rsidR="0020787C" w:rsidRPr="00211DD5" w:rsidRDefault="0020787C" w:rsidP="0020787C">
      <w:pPr>
        <w:rPr>
          <w:rFonts w:ascii="ＭＳ Ｐゴシック" w:eastAsia="ＭＳ Ｐゴシック" w:hAnsi="ＭＳ Ｐゴシック"/>
        </w:rPr>
      </w:pPr>
      <w:r w:rsidRPr="00211DD5">
        <w:rPr>
          <w:rFonts w:ascii="ＭＳ Ｐゴシック" w:eastAsia="ＭＳ Ｐゴシック" w:hAnsi="ＭＳ Ｐゴシック"/>
        </w:rPr>
        <w:t>5</w:t>
      </w:r>
      <w:r w:rsidRPr="00211DD5">
        <w:rPr>
          <w:rFonts w:ascii="ＭＳ Ｐゴシック" w:eastAsia="ＭＳ Ｐゴシック" w:hAnsi="ＭＳ Ｐゴシック" w:hint="eastAsia"/>
        </w:rPr>
        <w:t>．起こりうる合併症</w:t>
      </w:r>
    </w:p>
    <w:p w14:paraId="5B9BEB5D" w14:textId="4C156AE8" w:rsidR="0020787C" w:rsidRPr="00015D09" w:rsidRDefault="0020787C" w:rsidP="004D2CEC">
      <w:pPr>
        <w:ind w:leftChars="250" w:left="525"/>
        <w:rPr>
          <w:rFonts w:asciiTheme="majorHAnsi" w:eastAsiaTheme="majorHAnsi" w:hAnsiTheme="majorHAnsi"/>
        </w:rPr>
      </w:pPr>
      <w:r w:rsidRPr="00015D09">
        <w:rPr>
          <w:rFonts w:asciiTheme="majorHAnsi" w:eastAsiaTheme="majorHAnsi" w:hAnsiTheme="majorHAnsi" w:hint="eastAsia"/>
        </w:rPr>
        <w:lastRenderedPageBreak/>
        <w:t>•</w:t>
      </w:r>
      <w:r w:rsidRPr="00015D09">
        <w:rPr>
          <w:rFonts w:asciiTheme="majorHAnsi" w:eastAsiaTheme="majorHAnsi" w:hAnsiTheme="majorHAnsi"/>
        </w:rPr>
        <w:t xml:space="preserve"> </w:t>
      </w:r>
      <w:r w:rsidRPr="00015D09">
        <w:rPr>
          <w:rFonts w:asciiTheme="majorHAnsi" w:eastAsiaTheme="majorHAnsi" w:hAnsiTheme="majorHAnsi" w:hint="eastAsia"/>
        </w:rPr>
        <w:t>炎症後色素沈着（</w:t>
      </w:r>
      <w:r w:rsidRPr="00015D09">
        <w:rPr>
          <w:rFonts w:asciiTheme="majorHAnsi" w:eastAsiaTheme="majorHAnsi" w:hAnsiTheme="majorHAnsi"/>
        </w:rPr>
        <w:t>PIH</w:t>
      </w:r>
      <w:r w:rsidRPr="00015D09">
        <w:rPr>
          <w:rFonts w:asciiTheme="majorHAnsi" w:eastAsiaTheme="majorHAnsi" w:hAnsiTheme="majorHAnsi" w:hint="eastAsia"/>
        </w:rPr>
        <w:t>）：治療後に茶色い色素沈着。多くは数カ月で改善しますが、長引く場合もあります。</w:t>
      </w:r>
    </w:p>
    <w:p w14:paraId="4DD6C5D4" w14:textId="06B4D60B" w:rsidR="0020787C" w:rsidRPr="00015D09" w:rsidRDefault="0020787C" w:rsidP="004D2CEC">
      <w:pPr>
        <w:ind w:leftChars="250" w:left="525"/>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赤みの遷延：通常</w:t>
      </w:r>
      <w:r w:rsidRPr="00015D09">
        <w:rPr>
          <w:rFonts w:asciiTheme="majorHAnsi" w:eastAsiaTheme="majorHAnsi" w:hAnsiTheme="majorHAnsi"/>
        </w:rPr>
        <w:t>2</w:t>
      </w:r>
      <w:r w:rsidRPr="00015D09">
        <w:rPr>
          <w:rFonts w:asciiTheme="majorHAnsi" w:eastAsiaTheme="majorHAnsi" w:hAnsiTheme="majorHAnsi" w:hint="eastAsia"/>
        </w:rPr>
        <w:t>〜</w:t>
      </w:r>
      <w:r w:rsidRPr="00015D09">
        <w:rPr>
          <w:rFonts w:asciiTheme="majorHAnsi" w:eastAsiaTheme="majorHAnsi" w:hAnsiTheme="majorHAnsi"/>
        </w:rPr>
        <w:t>3</w:t>
      </w:r>
      <w:r w:rsidRPr="00015D09">
        <w:rPr>
          <w:rFonts w:asciiTheme="majorHAnsi" w:eastAsiaTheme="majorHAnsi" w:hAnsiTheme="majorHAnsi" w:hint="eastAsia"/>
        </w:rPr>
        <w:t>週間で改善しますが、深い治療では数カ月続くこともあります。</w:t>
      </w:r>
    </w:p>
    <w:p w14:paraId="4421DCA0" w14:textId="2E0C8C19" w:rsidR="0020787C" w:rsidRPr="00015D09" w:rsidRDefault="0020787C" w:rsidP="004D2CEC">
      <w:pPr>
        <w:ind w:leftChars="250" w:left="525"/>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感染：不十分なケアなどにより細菌・真菌感染を起こし、赤みや膿が出ることがあります。</w:t>
      </w:r>
    </w:p>
    <w:p w14:paraId="0F484B07" w14:textId="32676EA1" w:rsidR="0020787C" w:rsidRPr="00015D09" w:rsidRDefault="0020787C" w:rsidP="004D2CEC">
      <w:pPr>
        <w:ind w:leftChars="250" w:left="525"/>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萎縮性瘢痕：皮膚がへこむ瘢痕が残ることがあります。改善治療を行っても完全に治らないことがあります。</w:t>
      </w:r>
    </w:p>
    <w:p w14:paraId="504ED63A" w14:textId="450BDE45" w:rsidR="0020787C" w:rsidRPr="00015D09" w:rsidRDefault="0020787C" w:rsidP="004D2CEC">
      <w:pPr>
        <w:ind w:leftChars="250" w:left="525"/>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肥厚性瘢痕：赤く盛り上がる瘢痕が、胸・肩・関節・口周囲など張力の強い部位にできることがあります。</w:t>
      </w:r>
    </w:p>
    <w:p w14:paraId="7B7D4336" w14:textId="77777777" w:rsidR="0020787C" w:rsidRPr="00015D09" w:rsidRDefault="0020787C" w:rsidP="004D2CEC">
      <w:pPr>
        <w:ind w:leftChars="250" w:left="525"/>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白色瘢痕：皮膚が白っぽく光沢を持つ瘢痕。改善が難しいため注意が必要です。</w:t>
      </w:r>
    </w:p>
    <w:p w14:paraId="7FF66145" w14:textId="735AD75A" w:rsidR="0020787C" w:rsidRDefault="0020787C" w:rsidP="004D2CEC">
      <w:pPr>
        <w:ind w:leftChars="250" w:left="525"/>
        <w:rPr>
          <w:rFonts w:asciiTheme="majorHAnsi" w:eastAsiaTheme="majorHAnsi" w:hAnsiTheme="majorHAnsi"/>
        </w:rPr>
      </w:pPr>
      <w:r w:rsidRPr="00015D09">
        <w:rPr>
          <w:rFonts w:asciiTheme="majorHAnsi" w:eastAsiaTheme="majorHAnsi" w:hAnsiTheme="majorHAnsi" w:hint="eastAsia"/>
        </w:rPr>
        <w:t>•</w:t>
      </w:r>
      <w:r w:rsidRPr="00015D09">
        <w:rPr>
          <w:rFonts w:asciiTheme="majorHAnsi" w:eastAsiaTheme="majorHAnsi" w:hAnsiTheme="majorHAnsi"/>
        </w:rPr>
        <w:t xml:space="preserve"> </w:t>
      </w:r>
      <w:r w:rsidRPr="00015D09">
        <w:rPr>
          <w:rFonts w:asciiTheme="majorHAnsi" w:eastAsiaTheme="majorHAnsi" w:hAnsiTheme="majorHAnsi" w:hint="eastAsia"/>
        </w:rPr>
        <w:t>出血：血流が増えると再出血することがあります。治療当日は飲酒・運動・長時間入浴を避けてください。</w:t>
      </w:r>
    </w:p>
    <w:p w14:paraId="4257F5CF" w14:textId="77777777" w:rsidR="00015D09" w:rsidRPr="00015D09" w:rsidRDefault="00015D09" w:rsidP="0020787C">
      <w:pPr>
        <w:rPr>
          <w:rFonts w:asciiTheme="majorHAnsi" w:eastAsiaTheme="majorHAnsi" w:hAnsiTheme="majorHAnsi"/>
        </w:rPr>
      </w:pPr>
    </w:p>
    <w:p w14:paraId="29FEA07C" w14:textId="77777777" w:rsidR="0020787C" w:rsidRPr="00211DD5" w:rsidRDefault="0020787C" w:rsidP="0020787C">
      <w:pPr>
        <w:rPr>
          <w:rFonts w:ascii="ＭＳ Ｐゴシック" w:eastAsia="ＭＳ Ｐゴシック" w:hAnsi="ＭＳ Ｐゴシック"/>
        </w:rPr>
      </w:pPr>
      <w:r w:rsidRPr="00211DD5">
        <w:rPr>
          <w:rFonts w:ascii="ＭＳ Ｐゴシック" w:eastAsia="ＭＳ Ｐゴシック" w:hAnsi="ＭＳ Ｐゴシック"/>
        </w:rPr>
        <w:t>6</w:t>
      </w:r>
      <w:r w:rsidRPr="00211DD5">
        <w:rPr>
          <w:rFonts w:ascii="ＭＳ Ｐゴシック" w:eastAsia="ＭＳ Ｐゴシック" w:hAnsi="ＭＳ Ｐゴシック" w:hint="eastAsia"/>
        </w:rPr>
        <w:t>．合併症への対応</w:t>
      </w:r>
    </w:p>
    <w:p w14:paraId="285F77CF" w14:textId="77777777" w:rsidR="0020787C" w:rsidRPr="00015D09" w:rsidRDefault="0020787C" w:rsidP="00015D09">
      <w:pPr>
        <w:ind w:firstLineChars="100" w:firstLine="210"/>
        <w:rPr>
          <w:rFonts w:asciiTheme="majorHAnsi" w:eastAsiaTheme="majorHAnsi" w:hAnsiTheme="majorHAnsi"/>
        </w:rPr>
      </w:pPr>
      <w:r w:rsidRPr="00015D09">
        <w:rPr>
          <w:rFonts w:asciiTheme="majorHAnsi" w:eastAsiaTheme="majorHAnsi" w:hAnsiTheme="majorHAnsi" w:hint="eastAsia"/>
        </w:rPr>
        <w:t>上記合併症に対する処置や処方に関しては、患者様ご本人に費用負担をいただきます。</w:t>
      </w:r>
    </w:p>
    <w:p w14:paraId="718413F7" w14:textId="77777777" w:rsidR="0020787C" w:rsidRPr="00015D09" w:rsidRDefault="0020787C" w:rsidP="00015D09">
      <w:pPr>
        <w:ind w:firstLineChars="100" w:firstLine="210"/>
        <w:rPr>
          <w:rFonts w:asciiTheme="majorHAnsi" w:eastAsiaTheme="majorHAnsi" w:hAnsiTheme="majorHAnsi"/>
        </w:rPr>
      </w:pPr>
      <w:r w:rsidRPr="00015D09">
        <w:rPr>
          <w:rFonts w:asciiTheme="majorHAnsi" w:eastAsiaTheme="majorHAnsi" w:hAnsiTheme="majorHAnsi" w:hint="eastAsia"/>
        </w:rPr>
        <w:t>治療はすべて自費となります。</w:t>
      </w:r>
    </w:p>
    <w:p w14:paraId="38F4DFA8" w14:textId="48C6118B" w:rsidR="0020787C" w:rsidRDefault="0020787C" w:rsidP="00015D09">
      <w:pPr>
        <w:ind w:firstLineChars="100" w:firstLine="210"/>
        <w:rPr>
          <w:rFonts w:asciiTheme="majorHAnsi" w:eastAsiaTheme="majorHAnsi" w:hAnsiTheme="majorHAnsi"/>
        </w:rPr>
      </w:pPr>
      <w:r w:rsidRPr="00015D09">
        <w:rPr>
          <w:rFonts w:asciiTheme="majorHAnsi" w:eastAsiaTheme="majorHAnsi" w:hAnsiTheme="majorHAnsi" w:hint="eastAsia"/>
        </w:rPr>
        <w:t>また、根治が難しい合併症については対応</w:t>
      </w:r>
      <w:r w:rsidR="004316A5">
        <w:rPr>
          <w:rFonts w:asciiTheme="majorHAnsi" w:eastAsiaTheme="majorHAnsi" w:hAnsiTheme="majorHAnsi" w:hint="eastAsia"/>
        </w:rPr>
        <w:t>を</w:t>
      </w:r>
      <w:r w:rsidRPr="00015D09">
        <w:rPr>
          <w:rFonts w:asciiTheme="majorHAnsi" w:eastAsiaTheme="majorHAnsi" w:hAnsiTheme="majorHAnsi" w:hint="eastAsia"/>
        </w:rPr>
        <w:t>致しかねますので、十分にご検討のうえ、治療をお受けくださるようお願いいたします。</w:t>
      </w:r>
    </w:p>
    <w:p w14:paraId="4DE93E3D" w14:textId="77777777" w:rsidR="00015D09" w:rsidRPr="00015D09" w:rsidRDefault="00015D09" w:rsidP="0020787C">
      <w:pPr>
        <w:rPr>
          <w:rFonts w:asciiTheme="majorHAnsi" w:eastAsiaTheme="majorHAnsi" w:hAnsiTheme="majorHAnsi"/>
        </w:rPr>
      </w:pPr>
    </w:p>
    <w:p w14:paraId="25350D52" w14:textId="77777777" w:rsidR="0020787C" w:rsidRPr="00211DD5" w:rsidRDefault="0020787C" w:rsidP="00015D09">
      <w:pPr>
        <w:jc w:val="right"/>
        <w:rPr>
          <w:rFonts w:ascii="ＭＳ Ｐゴシック" w:eastAsia="ＭＳ Ｐゴシック" w:hAnsi="ＭＳ Ｐゴシック"/>
        </w:rPr>
      </w:pPr>
      <w:r w:rsidRPr="00211DD5">
        <w:rPr>
          <w:rFonts w:ascii="ＭＳ Ｐゴシック" w:eastAsia="ＭＳ Ｐゴシック" w:hAnsi="ＭＳ Ｐゴシック" w:hint="eastAsia"/>
        </w:rPr>
        <w:t>年　　　　月　　　　日</w:t>
      </w:r>
    </w:p>
    <w:p w14:paraId="7F4CBBBB" w14:textId="77777777" w:rsidR="0020787C" w:rsidRPr="00211DD5" w:rsidRDefault="0020787C" w:rsidP="00015D09">
      <w:pPr>
        <w:jc w:val="right"/>
        <w:rPr>
          <w:rFonts w:ascii="ＭＳ Ｐゴシック" w:eastAsia="ＭＳ Ｐゴシック" w:hAnsi="ＭＳ Ｐゴシック"/>
          <w:u w:val="single"/>
        </w:rPr>
      </w:pPr>
      <w:r w:rsidRPr="00211DD5">
        <w:rPr>
          <w:rFonts w:ascii="ＭＳ Ｐゴシック" w:eastAsia="ＭＳ Ｐゴシック" w:hAnsi="ＭＳ Ｐゴシック" w:hint="eastAsia"/>
          <w:u w:val="single"/>
        </w:rPr>
        <w:t>説明医師：　　　　　　　　　　　　　　印</w:t>
      </w:r>
    </w:p>
    <w:p w14:paraId="55191785" w14:textId="77777777" w:rsidR="00015D09" w:rsidRDefault="00015D09" w:rsidP="0020787C">
      <w:pPr>
        <w:rPr>
          <w:rFonts w:asciiTheme="majorHAnsi" w:eastAsiaTheme="majorHAnsi" w:hAnsiTheme="majorHAnsi"/>
        </w:rPr>
      </w:pPr>
    </w:p>
    <w:p w14:paraId="058ED259" w14:textId="08209143" w:rsidR="00015D09" w:rsidRPr="00015D09" w:rsidRDefault="00015D09" w:rsidP="0020787C">
      <w:pPr>
        <w:rPr>
          <w:rFonts w:asciiTheme="majorHAnsi" w:eastAsiaTheme="majorHAnsi" w:hAnsiTheme="majorHAnsi"/>
          <w:u w:val="single"/>
        </w:rPr>
      </w:pPr>
      <w:r w:rsidRPr="00015D09">
        <w:rPr>
          <w:rFonts w:asciiTheme="majorHAnsi" w:eastAsiaTheme="majorHAnsi" w:hAnsiTheme="majorHAnsi" w:hint="eastAsia"/>
          <w:u w:val="single"/>
        </w:rPr>
        <w:t xml:space="preserve">　　　　　　　　　　　　　　　　　　　　　　　　　　　　　　　　　　　　　　　　</w:t>
      </w:r>
      <w:r>
        <w:rPr>
          <w:rFonts w:asciiTheme="majorHAnsi" w:eastAsiaTheme="majorHAnsi" w:hAnsiTheme="majorHAnsi" w:hint="eastAsia"/>
          <w:u w:val="single"/>
        </w:rPr>
        <w:t xml:space="preserve"> </w:t>
      </w:r>
    </w:p>
    <w:p w14:paraId="3DCAF6EF" w14:textId="77777777" w:rsidR="0020787C" w:rsidRPr="00211DD5" w:rsidRDefault="0020787C" w:rsidP="0020787C">
      <w:pPr>
        <w:rPr>
          <w:rFonts w:ascii="ＭＳ Ｐゴシック" w:eastAsia="ＭＳ Ｐゴシック" w:hAnsi="ＭＳ Ｐゴシック"/>
        </w:rPr>
      </w:pPr>
      <w:r w:rsidRPr="00211DD5">
        <w:rPr>
          <w:rFonts w:ascii="ＭＳ Ｐゴシック" w:eastAsia="ＭＳ Ｐゴシック" w:hAnsi="ＭＳ Ｐゴシック"/>
        </w:rPr>
        <w:t>7</w:t>
      </w:r>
      <w:r w:rsidRPr="00211DD5">
        <w:rPr>
          <w:rFonts w:ascii="ＭＳ Ｐゴシック" w:eastAsia="ＭＳ Ｐゴシック" w:hAnsi="ＭＳ Ｐゴシック" w:hint="eastAsia"/>
        </w:rPr>
        <w:t>．同意欄</w:t>
      </w:r>
    </w:p>
    <w:p w14:paraId="2E700E5C" w14:textId="77777777" w:rsidR="0020787C" w:rsidRPr="00015D09" w:rsidRDefault="0020787C" w:rsidP="00015D09">
      <w:pPr>
        <w:ind w:firstLineChars="100" w:firstLine="210"/>
        <w:rPr>
          <w:rFonts w:asciiTheme="majorHAnsi" w:eastAsiaTheme="majorHAnsi" w:hAnsiTheme="majorHAnsi"/>
        </w:rPr>
      </w:pPr>
      <w:r w:rsidRPr="00015D09">
        <w:rPr>
          <w:rFonts w:asciiTheme="majorHAnsi" w:eastAsiaTheme="majorHAnsi" w:hAnsiTheme="majorHAnsi" w:hint="eastAsia"/>
        </w:rPr>
        <w:t>私は、炭酸ガスレーザー治療について上記の説明を受け、</w:t>
      </w:r>
    </w:p>
    <w:p w14:paraId="1BE3A99A" w14:textId="77777777" w:rsidR="0020787C" w:rsidRPr="00015D09" w:rsidRDefault="0020787C" w:rsidP="00015D09">
      <w:pPr>
        <w:ind w:firstLineChars="100" w:firstLine="210"/>
        <w:rPr>
          <w:rFonts w:asciiTheme="majorHAnsi" w:eastAsiaTheme="majorHAnsi" w:hAnsiTheme="majorHAnsi"/>
        </w:rPr>
      </w:pPr>
      <w:r w:rsidRPr="00015D09">
        <w:rPr>
          <w:rFonts w:asciiTheme="majorHAnsi" w:eastAsiaTheme="majorHAnsi" w:hAnsiTheme="majorHAnsi" w:hint="eastAsia"/>
        </w:rPr>
        <w:t>内容を理解し、疑問点についても説明を受けました。</w:t>
      </w:r>
    </w:p>
    <w:p w14:paraId="07EE4C0B" w14:textId="64717E5F" w:rsidR="0020787C" w:rsidRPr="00015D09" w:rsidRDefault="0020787C" w:rsidP="00015D09">
      <w:pPr>
        <w:ind w:firstLineChars="100" w:firstLine="210"/>
        <w:rPr>
          <w:rFonts w:asciiTheme="majorHAnsi" w:eastAsiaTheme="majorHAnsi" w:hAnsiTheme="majorHAnsi"/>
        </w:rPr>
      </w:pPr>
      <w:r w:rsidRPr="00015D09">
        <w:rPr>
          <w:rFonts w:asciiTheme="majorHAnsi" w:eastAsiaTheme="majorHAnsi" w:hAnsiTheme="majorHAnsi" w:hint="eastAsia"/>
        </w:rPr>
        <w:t>そのうえで、この治療を受けることに同意します。</w:t>
      </w:r>
    </w:p>
    <w:p w14:paraId="1AE85EC2" w14:textId="77777777" w:rsidR="00015D09" w:rsidRDefault="00015D09" w:rsidP="0020787C">
      <w:pPr>
        <w:rPr>
          <w:rFonts w:asciiTheme="majorHAnsi" w:eastAsiaTheme="majorHAnsi" w:hAnsiTheme="majorHAnsi"/>
        </w:rPr>
      </w:pPr>
    </w:p>
    <w:p w14:paraId="5BE80654" w14:textId="2376AD70" w:rsidR="0020787C" w:rsidRPr="00211DD5" w:rsidRDefault="0020787C" w:rsidP="00015D09">
      <w:pPr>
        <w:jc w:val="right"/>
        <w:rPr>
          <w:rFonts w:ascii="ＭＳ Ｐゴシック" w:eastAsia="ＭＳ Ｐゴシック" w:hAnsi="ＭＳ Ｐゴシック"/>
        </w:rPr>
      </w:pPr>
      <w:r w:rsidRPr="00211DD5">
        <w:rPr>
          <w:rFonts w:ascii="ＭＳ Ｐゴシック" w:eastAsia="ＭＳ Ｐゴシック" w:hAnsi="ＭＳ Ｐゴシック" w:hint="eastAsia"/>
        </w:rPr>
        <w:t>年　　　　月　　　　日</w:t>
      </w:r>
    </w:p>
    <w:p w14:paraId="6F47B787" w14:textId="77777777" w:rsidR="0020787C" w:rsidRPr="00211DD5" w:rsidRDefault="0020787C" w:rsidP="00015D09">
      <w:pPr>
        <w:jc w:val="right"/>
        <w:rPr>
          <w:rFonts w:ascii="ＭＳ Ｐゴシック" w:eastAsia="ＭＳ Ｐゴシック" w:hAnsi="ＭＳ Ｐゴシック"/>
          <w:u w:val="single"/>
        </w:rPr>
      </w:pPr>
      <w:r w:rsidRPr="00211DD5">
        <w:rPr>
          <w:rFonts w:ascii="ＭＳ Ｐゴシック" w:eastAsia="ＭＳ Ｐゴシック" w:hAnsi="ＭＳ Ｐゴシック" w:hint="eastAsia"/>
          <w:u w:val="single"/>
        </w:rPr>
        <w:t>患者氏名（署名）：　　　　　　　　　　　　　　印</w:t>
      </w:r>
    </w:p>
    <w:p w14:paraId="4C9A95E2" w14:textId="2D58AF47" w:rsidR="0020787C" w:rsidRPr="00211DD5" w:rsidRDefault="0020787C" w:rsidP="00015D09">
      <w:pPr>
        <w:jc w:val="right"/>
        <w:rPr>
          <w:rFonts w:ascii="ＭＳ Ｐゴシック" w:eastAsia="ＭＳ Ｐゴシック" w:hAnsi="ＭＳ Ｐゴシック"/>
          <w:u w:val="single"/>
        </w:rPr>
      </w:pPr>
      <w:r w:rsidRPr="00211DD5">
        <w:rPr>
          <w:rFonts w:ascii="ＭＳ Ｐゴシック" w:eastAsia="ＭＳ Ｐゴシック" w:hAnsi="ＭＳ Ｐゴシック" w:hint="eastAsia"/>
          <w:u w:val="single"/>
        </w:rPr>
        <w:t>保護者氏名（未成年の場合）：　　　　　　　　　　　　　　印</w:t>
      </w:r>
    </w:p>
    <w:sectPr w:rsidR="0020787C" w:rsidRPr="00211D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4463" w14:textId="77777777" w:rsidR="00227A74" w:rsidRDefault="00227A74" w:rsidP="004D2CEC">
      <w:r>
        <w:separator/>
      </w:r>
    </w:p>
  </w:endnote>
  <w:endnote w:type="continuationSeparator" w:id="0">
    <w:p w14:paraId="57F28D87" w14:textId="77777777" w:rsidR="00227A74" w:rsidRDefault="00227A74" w:rsidP="004D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70F4F" w14:textId="77777777" w:rsidR="00227A74" w:rsidRDefault="00227A74" w:rsidP="004D2CEC">
      <w:r>
        <w:separator/>
      </w:r>
    </w:p>
  </w:footnote>
  <w:footnote w:type="continuationSeparator" w:id="0">
    <w:p w14:paraId="5AB52441" w14:textId="77777777" w:rsidR="00227A74" w:rsidRDefault="00227A74" w:rsidP="004D2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7C"/>
    <w:rsid w:val="00015D09"/>
    <w:rsid w:val="000302B7"/>
    <w:rsid w:val="000C6B68"/>
    <w:rsid w:val="00173FAE"/>
    <w:rsid w:val="001D4210"/>
    <w:rsid w:val="001F60B9"/>
    <w:rsid w:val="0020787C"/>
    <w:rsid w:val="00211DD5"/>
    <w:rsid w:val="00227A74"/>
    <w:rsid w:val="003F505F"/>
    <w:rsid w:val="0042788C"/>
    <w:rsid w:val="004316A5"/>
    <w:rsid w:val="004D2CEC"/>
    <w:rsid w:val="00780483"/>
    <w:rsid w:val="00DA2E19"/>
    <w:rsid w:val="00DB7CE1"/>
    <w:rsid w:val="00E87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4FBDF"/>
  <w15:chartTrackingRefBased/>
  <w15:docId w15:val="{9D6C692B-6EB9-4F71-9452-A2D2808F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078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78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787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078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78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78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78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78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78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78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78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787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078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78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78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78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78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787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78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78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8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78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87C"/>
    <w:pPr>
      <w:spacing w:before="160" w:after="160"/>
      <w:jc w:val="center"/>
    </w:pPr>
    <w:rPr>
      <w:i/>
      <w:iCs/>
      <w:color w:val="404040" w:themeColor="text1" w:themeTint="BF"/>
    </w:rPr>
  </w:style>
  <w:style w:type="character" w:customStyle="1" w:styleId="a8">
    <w:name w:val="引用文 (文字)"/>
    <w:basedOn w:val="a0"/>
    <w:link w:val="a7"/>
    <w:uiPriority w:val="29"/>
    <w:rsid w:val="0020787C"/>
    <w:rPr>
      <w:i/>
      <w:iCs/>
      <w:color w:val="404040" w:themeColor="text1" w:themeTint="BF"/>
    </w:rPr>
  </w:style>
  <w:style w:type="paragraph" w:styleId="a9">
    <w:name w:val="List Paragraph"/>
    <w:basedOn w:val="a"/>
    <w:uiPriority w:val="34"/>
    <w:qFormat/>
    <w:rsid w:val="0020787C"/>
    <w:pPr>
      <w:ind w:left="720"/>
      <w:contextualSpacing/>
    </w:pPr>
  </w:style>
  <w:style w:type="character" w:styleId="21">
    <w:name w:val="Intense Emphasis"/>
    <w:basedOn w:val="a0"/>
    <w:uiPriority w:val="21"/>
    <w:qFormat/>
    <w:rsid w:val="0020787C"/>
    <w:rPr>
      <w:i/>
      <w:iCs/>
      <w:color w:val="0F4761" w:themeColor="accent1" w:themeShade="BF"/>
    </w:rPr>
  </w:style>
  <w:style w:type="paragraph" w:styleId="22">
    <w:name w:val="Intense Quote"/>
    <w:basedOn w:val="a"/>
    <w:next w:val="a"/>
    <w:link w:val="23"/>
    <w:uiPriority w:val="30"/>
    <w:qFormat/>
    <w:rsid w:val="00207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787C"/>
    <w:rPr>
      <w:i/>
      <w:iCs/>
      <w:color w:val="0F4761" w:themeColor="accent1" w:themeShade="BF"/>
    </w:rPr>
  </w:style>
  <w:style w:type="character" w:styleId="24">
    <w:name w:val="Intense Reference"/>
    <w:basedOn w:val="a0"/>
    <w:uiPriority w:val="32"/>
    <w:qFormat/>
    <w:rsid w:val="0020787C"/>
    <w:rPr>
      <w:b/>
      <w:bCs/>
      <w:smallCaps/>
      <w:color w:val="0F4761" w:themeColor="accent1" w:themeShade="BF"/>
      <w:spacing w:val="5"/>
    </w:rPr>
  </w:style>
  <w:style w:type="paragraph" w:styleId="aa">
    <w:name w:val="header"/>
    <w:basedOn w:val="a"/>
    <w:link w:val="ab"/>
    <w:uiPriority w:val="99"/>
    <w:unhideWhenUsed/>
    <w:rsid w:val="004D2CEC"/>
    <w:pPr>
      <w:tabs>
        <w:tab w:val="center" w:pos="4252"/>
        <w:tab w:val="right" w:pos="8504"/>
      </w:tabs>
      <w:snapToGrid w:val="0"/>
    </w:pPr>
  </w:style>
  <w:style w:type="character" w:customStyle="1" w:styleId="ab">
    <w:name w:val="ヘッダー (文字)"/>
    <w:basedOn w:val="a0"/>
    <w:link w:val="aa"/>
    <w:uiPriority w:val="99"/>
    <w:rsid w:val="004D2CEC"/>
  </w:style>
  <w:style w:type="paragraph" w:styleId="ac">
    <w:name w:val="footer"/>
    <w:basedOn w:val="a"/>
    <w:link w:val="ad"/>
    <w:uiPriority w:val="99"/>
    <w:unhideWhenUsed/>
    <w:rsid w:val="004D2CEC"/>
    <w:pPr>
      <w:tabs>
        <w:tab w:val="center" w:pos="4252"/>
        <w:tab w:val="right" w:pos="8504"/>
      </w:tabs>
      <w:snapToGrid w:val="0"/>
    </w:pPr>
  </w:style>
  <w:style w:type="character" w:customStyle="1" w:styleId="ad">
    <w:name w:val="フッター (文字)"/>
    <w:basedOn w:val="a0"/>
    <w:link w:val="ac"/>
    <w:uiPriority w:val="99"/>
    <w:rsid w:val="004D2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kawahara</dc:creator>
  <cp:keywords/>
  <dc:description/>
  <cp:lastModifiedBy>kawahara</cp:lastModifiedBy>
  <cp:revision>7</cp:revision>
  <dcterms:created xsi:type="dcterms:W3CDTF">2026-02-12T05:00:00Z</dcterms:created>
  <dcterms:modified xsi:type="dcterms:W3CDTF">2026-02-18T00:42:00Z</dcterms:modified>
</cp:coreProperties>
</file>